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67"/>
      </w:tblGrid>
      <w:tr w:rsidR="00810889" w:rsidRPr="00810889" w14:paraId="1352EA0B" w14:textId="77777777" w:rsidTr="00C40736">
        <w:tc>
          <w:tcPr>
            <w:tcW w:w="14567" w:type="dxa"/>
          </w:tcPr>
          <w:p w14:paraId="164294CB" w14:textId="7720DF2E" w:rsidR="00810889" w:rsidRPr="00C40736" w:rsidRDefault="008C37C4" w:rsidP="004F584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  <w:r w:rsidRPr="00C40736">
              <w:rPr>
                <w:rFonts w:ascii="Arial" w:hAnsi="Arial" w:cs="Arial"/>
                <w:b/>
                <w:sz w:val="28"/>
                <w:szCs w:val="28"/>
                <w:lang w:val="es-ES"/>
              </w:rPr>
              <w:t xml:space="preserve">PASO </w:t>
            </w:r>
            <w:r w:rsidR="00810889" w:rsidRPr="00C40736">
              <w:rPr>
                <w:rFonts w:ascii="Arial" w:hAnsi="Arial" w:cs="Arial"/>
                <w:b/>
                <w:sz w:val="28"/>
                <w:szCs w:val="28"/>
                <w:lang w:val="es-ES"/>
              </w:rPr>
              <w:t>3.- CREACIÓN DEL DISEÑO DE INVESTIGACIÓN Y FUENTES DE DATOS.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2803"/>
        <w:gridCol w:w="11813"/>
      </w:tblGrid>
      <w:tr w:rsidR="00C40736" w:rsidRPr="00C40736" w14:paraId="4AD5B6C8" w14:textId="77777777" w:rsidTr="00C40736">
        <w:trPr>
          <w:trHeight w:val="431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FAB26" w14:textId="51BEA7F0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s-ES"/>
              </w:rPr>
            </w:pPr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s-ES"/>
              </w:rPr>
              <w:t>A) DISEÑO DE INVESTIGACIÓN EXPLORATORIA</w:t>
            </w:r>
          </w:p>
        </w:tc>
      </w:tr>
      <w:tr w:rsidR="00C40736" w:rsidRPr="00C40736" w14:paraId="31F439AC" w14:textId="77777777" w:rsidTr="00C40736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D5BB7" w14:textId="02C7BEAA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</w:pPr>
            <w:r w:rsidRPr="00C40736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(</w:t>
            </w:r>
            <w:proofErr w:type="spellStart"/>
            <w:r w:rsidRPr="00C40736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Comprender</w:t>
            </w:r>
            <w:proofErr w:type="spellEnd"/>
            <w:r w:rsidRPr="00C40736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 xml:space="preserve"> el </w:t>
            </w:r>
            <w:proofErr w:type="spellStart"/>
            <w:r w:rsidRPr="00C40736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problema</w:t>
            </w:r>
            <w:proofErr w:type="spellEnd"/>
            <w:r w:rsidRPr="00C40736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C40736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organizacional</w:t>
            </w:r>
            <w:proofErr w:type="spellEnd"/>
            <w:r w:rsidRPr="00C40736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)</w:t>
            </w:r>
          </w:p>
        </w:tc>
      </w:tr>
      <w:tr w:rsidR="00C40736" w:rsidRPr="00C40736" w14:paraId="1C315B62" w14:textId="77777777" w:rsidTr="00C40736">
        <w:trPr>
          <w:trHeight w:val="300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4C30" w14:textId="77777777" w:rsidR="00C40736" w:rsidRPr="00C40736" w:rsidRDefault="00C40736" w:rsidP="00C40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Elemento</w:t>
            </w:r>
            <w:proofErr w:type="spellEnd"/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8729A" w14:textId="77777777" w:rsidR="00C40736" w:rsidRPr="00C40736" w:rsidRDefault="00C40736" w:rsidP="00C40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Diseño</w:t>
            </w:r>
            <w:proofErr w:type="spellEnd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investigación</w:t>
            </w:r>
            <w:proofErr w:type="spellEnd"/>
          </w:p>
        </w:tc>
      </w:tr>
      <w:tr w:rsidR="00C40736" w:rsidRPr="00C40736" w14:paraId="3CC84D88" w14:textId="77777777" w:rsidTr="00C40736">
        <w:trPr>
          <w:trHeight w:val="675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90F3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Objetivo</w:t>
            </w:r>
            <w:proofErr w:type="spellEnd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general</w:t>
            </w: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485A9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C40736">
              <w:rPr>
                <w:rFonts w:ascii="Calibri" w:eastAsia="Times New Roman" w:hAnsi="Calibri" w:cs="Calibri"/>
                <w:color w:val="000000"/>
                <w:lang w:val="es-ES"/>
              </w:rPr>
              <w:t>Comprender los factores organizacionales que están influyendo en la disminución de la satisfacción del cliente en la empresa.</w:t>
            </w:r>
          </w:p>
        </w:tc>
      </w:tr>
      <w:tr w:rsidR="00C40736" w:rsidRPr="00C40736" w14:paraId="261EBB30" w14:textId="77777777" w:rsidTr="00C40736">
        <w:trPr>
          <w:trHeight w:val="825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2988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Objetivo</w:t>
            </w:r>
            <w:proofErr w:type="spellEnd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específico</w:t>
            </w:r>
            <w:proofErr w:type="spellEnd"/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D2483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C40736">
              <w:rPr>
                <w:rFonts w:ascii="Calibri" w:eastAsia="Times New Roman" w:hAnsi="Calibri" w:cs="Calibri"/>
                <w:color w:val="000000"/>
                <w:lang w:val="es-ES"/>
              </w:rPr>
              <w:t>Identificar posibles causas relacionadas con procesos de servicio, atención del personal y tiempos de respuesta al cliente.</w:t>
            </w:r>
          </w:p>
        </w:tc>
      </w:tr>
      <w:tr w:rsidR="00C40736" w:rsidRPr="00C40736" w14:paraId="48DB590E" w14:textId="77777777" w:rsidTr="00C40736">
        <w:trPr>
          <w:trHeight w:val="600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F52F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Tipo</w:t>
            </w:r>
            <w:proofErr w:type="spellEnd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investigación</w:t>
            </w:r>
            <w:proofErr w:type="spellEnd"/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DD043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Investigación</w:t>
            </w:r>
            <w:proofErr w:type="spellEnd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exploratoria</w:t>
            </w:r>
            <w:proofErr w:type="spellEnd"/>
          </w:p>
        </w:tc>
      </w:tr>
      <w:tr w:rsidR="00C40736" w:rsidRPr="00C40736" w14:paraId="753B0718" w14:textId="77777777" w:rsidTr="00C40736">
        <w:trPr>
          <w:trHeight w:val="300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4933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Método</w:t>
            </w:r>
            <w:proofErr w:type="spellEnd"/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8FE92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Cualitativo</w:t>
            </w:r>
            <w:proofErr w:type="spellEnd"/>
          </w:p>
        </w:tc>
      </w:tr>
      <w:tr w:rsidR="00C40736" w:rsidRPr="00C40736" w14:paraId="1037E8C6" w14:textId="77777777" w:rsidTr="00C40736">
        <w:trPr>
          <w:trHeight w:val="525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1EAC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Técnica</w:t>
            </w:r>
            <w:proofErr w:type="spellEnd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/ </w:t>
            </w: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herramienta</w:t>
            </w:r>
            <w:proofErr w:type="spellEnd"/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1AF89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Entrevistas</w:t>
            </w:r>
            <w:proofErr w:type="spellEnd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semiestructuradas</w:t>
            </w:r>
            <w:proofErr w:type="spellEnd"/>
          </w:p>
        </w:tc>
      </w:tr>
      <w:tr w:rsidR="00C40736" w:rsidRPr="00C40736" w14:paraId="41D9629C" w14:textId="77777777" w:rsidTr="00C40736">
        <w:trPr>
          <w:trHeight w:val="825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AAC7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Perfil del sujeto de estudio</w:t>
            </w: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96CA2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C40736">
              <w:rPr>
                <w:rFonts w:ascii="Calibri" w:eastAsia="Times New Roman" w:hAnsi="Calibri" w:cs="Calibri"/>
                <w:color w:val="000000"/>
                <w:lang w:val="es-ES"/>
              </w:rPr>
              <w:t>Clientes recientes de la empresa y empleados que participan directamente en la atención al cliente.</w:t>
            </w:r>
          </w:p>
        </w:tc>
      </w:tr>
      <w:tr w:rsidR="00C40736" w:rsidRPr="00C40736" w14:paraId="26461314" w14:textId="77777777" w:rsidTr="00C40736">
        <w:trPr>
          <w:trHeight w:val="585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D9C1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Variables </w:t>
            </w: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exploradas</w:t>
            </w:r>
            <w:proofErr w:type="spellEnd"/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6AE36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C40736">
              <w:rPr>
                <w:rFonts w:ascii="Calibri" w:eastAsia="Times New Roman" w:hAnsi="Calibri" w:cs="Calibri"/>
                <w:color w:val="000000"/>
                <w:lang w:val="es-ES"/>
              </w:rPr>
              <w:t>Experiencia del cliente durante el servicio</w:t>
            </w:r>
          </w:p>
        </w:tc>
      </w:tr>
      <w:tr w:rsidR="00C40736" w:rsidRPr="00C40736" w14:paraId="64B931BB" w14:textId="77777777" w:rsidTr="00C40736">
        <w:trPr>
          <w:trHeight w:val="300"/>
        </w:trPr>
        <w:tc>
          <w:tcPr>
            <w:tcW w:w="95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A85A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Subvariables</w:t>
            </w: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5667A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 xml:space="preserve">• </w:t>
            </w: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Calidad</w:t>
            </w:r>
            <w:proofErr w:type="spellEnd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percibida</w:t>
            </w:r>
            <w:proofErr w:type="spellEnd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del </w:t>
            </w: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servicio</w:t>
            </w:r>
            <w:proofErr w:type="spellEnd"/>
          </w:p>
        </w:tc>
      </w:tr>
      <w:tr w:rsidR="00C40736" w:rsidRPr="00C40736" w14:paraId="5E78C8A8" w14:textId="77777777" w:rsidTr="00C40736">
        <w:trPr>
          <w:trHeight w:val="300"/>
        </w:trPr>
        <w:tc>
          <w:tcPr>
            <w:tcW w:w="95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C3DA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751C4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 xml:space="preserve">• </w:t>
            </w: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Tiempo</w:t>
            </w:r>
            <w:proofErr w:type="spellEnd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atención</w:t>
            </w:r>
            <w:proofErr w:type="spellEnd"/>
          </w:p>
        </w:tc>
      </w:tr>
      <w:tr w:rsidR="00C40736" w:rsidRPr="00C40736" w14:paraId="31513963" w14:textId="77777777" w:rsidTr="00C40736">
        <w:trPr>
          <w:trHeight w:val="315"/>
        </w:trPr>
        <w:tc>
          <w:tcPr>
            <w:tcW w:w="95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C9FE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003DE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 xml:space="preserve">• </w:t>
            </w: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Comunicación</w:t>
            </w:r>
            <w:proofErr w:type="spellEnd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con el </w:t>
            </w: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cliente</w:t>
            </w:r>
            <w:proofErr w:type="spellEnd"/>
          </w:p>
        </w:tc>
      </w:tr>
      <w:tr w:rsidR="00C40736" w:rsidRPr="00C40736" w14:paraId="5C143996" w14:textId="77777777" w:rsidTr="00C40736">
        <w:trPr>
          <w:trHeight w:val="255"/>
        </w:trPr>
        <w:tc>
          <w:tcPr>
            <w:tcW w:w="95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475C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55755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 xml:space="preserve">• </w:t>
            </w: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Resolución</w:t>
            </w:r>
            <w:proofErr w:type="spellEnd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 </w:t>
            </w: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problemas</w:t>
            </w:r>
            <w:proofErr w:type="spellEnd"/>
          </w:p>
        </w:tc>
      </w:tr>
      <w:tr w:rsidR="00C40736" w:rsidRPr="00C40736" w14:paraId="5E5ED97C" w14:textId="77777777" w:rsidTr="00C40736">
        <w:trPr>
          <w:trHeight w:val="405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03F1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Instrumento</w:t>
            </w:r>
            <w:proofErr w:type="spellEnd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diseño</w:t>
            </w:r>
            <w:proofErr w:type="spellEnd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DDCDC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C40736">
              <w:rPr>
                <w:rFonts w:ascii="Calibri" w:eastAsia="Times New Roman" w:hAnsi="Calibri" w:cs="Calibri"/>
                <w:color w:val="000000"/>
                <w:lang w:val="es-ES"/>
              </w:rPr>
              <w:t>Guía de entrevista para clientes y personal</w:t>
            </w:r>
          </w:p>
        </w:tc>
      </w:tr>
      <w:tr w:rsidR="00C40736" w:rsidRPr="00C40736" w14:paraId="70929D52" w14:textId="77777777" w:rsidTr="00C40736">
        <w:trPr>
          <w:trHeight w:val="705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43BC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Resultado</w:t>
            </w:r>
            <w:proofErr w:type="spellEnd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esperado</w:t>
            </w:r>
            <w:proofErr w:type="spellEnd"/>
          </w:p>
        </w:tc>
        <w:tc>
          <w:tcPr>
            <w:tcW w:w="4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56D66" w14:textId="77777777" w:rsidR="00C40736" w:rsidRPr="00C40736" w:rsidRDefault="00C40736" w:rsidP="00C40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C40736">
              <w:rPr>
                <w:rFonts w:ascii="Calibri" w:eastAsia="Times New Roman" w:hAnsi="Calibri" w:cs="Calibri"/>
                <w:color w:val="000000"/>
                <w:lang w:val="es-ES"/>
              </w:rPr>
              <w:t>Identificar percepciones, problemas operativos y factores que podrían estar afectando la satisfacción del cliente.</w:t>
            </w:r>
          </w:p>
        </w:tc>
      </w:tr>
    </w:tbl>
    <w:p w14:paraId="6700E46F" w14:textId="28486957" w:rsidR="00C40736" w:rsidRDefault="00C40736" w:rsidP="00892C20">
      <w:pPr>
        <w:rPr>
          <w:lang w:val="es-ES"/>
        </w:rPr>
      </w:pPr>
    </w:p>
    <w:p w14:paraId="7CFE0179" w14:textId="378B7B1D" w:rsidR="00C40736" w:rsidRDefault="00C40736" w:rsidP="00892C20">
      <w:pPr>
        <w:rPr>
          <w:lang w:val="es-ES"/>
        </w:rPr>
      </w:pPr>
    </w:p>
    <w:p w14:paraId="7CFEE09F" w14:textId="4F5F8F80" w:rsidR="00C40736" w:rsidRDefault="00C40736" w:rsidP="00892C20">
      <w:pPr>
        <w:rPr>
          <w:lang w:val="es-ES"/>
        </w:rPr>
      </w:pPr>
    </w:p>
    <w:p w14:paraId="2010F68C" w14:textId="77777777" w:rsidR="00C40736" w:rsidRDefault="00C40736" w:rsidP="00892C20">
      <w:pPr>
        <w:rPr>
          <w:lang w:val="es-ES"/>
        </w:rPr>
      </w:pPr>
    </w:p>
    <w:p w14:paraId="5E373E57" w14:textId="085F8074" w:rsidR="00C40736" w:rsidRDefault="00C40736" w:rsidP="00892C20">
      <w:pPr>
        <w:rPr>
          <w:lang w:val="es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3"/>
        <w:gridCol w:w="11813"/>
      </w:tblGrid>
      <w:tr w:rsidR="00C40736" w:rsidRPr="00C40736" w14:paraId="3FE58914" w14:textId="77777777" w:rsidTr="00F7485A">
        <w:trPr>
          <w:trHeight w:val="5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67DD0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s-ES"/>
              </w:rPr>
            </w:pPr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s-ES"/>
              </w:rPr>
              <w:lastRenderedPageBreak/>
              <w:t>B) DISEÑO DE INVESTIGACIÓN CONCLUYENTE</w:t>
            </w:r>
          </w:p>
        </w:tc>
      </w:tr>
      <w:tr w:rsidR="00C40736" w:rsidRPr="00C40736" w14:paraId="1F4167B2" w14:textId="77777777" w:rsidTr="00F7485A">
        <w:trPr>
          <w:trHeight w:val="30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8891F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s-ES"/>
              </w:rPr>
            </w:pPr>
            <w:r w:rsidRPr="00C40736">
              <w:rPr>
                <w:rFonts w:ascii="Calibri" w:eastAsia="Times New Roman" w:hAnsi="Calibri" w:cs="Calibri"/>
                <w:i/>
                <w:iCs/>
                <w:color w:val="000000"/>
                <w:lang w:val="es-ES"/>
              </w:rPr>
              <w:t>(Medir el problema organizacional)</w:t>
            </w:r>
          </w:p>
        </w:tc>
      </w:tr>
      <w:tr w:rsidR="00C40736" w:rsidRPr="00C40736" w14:paraId="67AEB06B" w14:textId="77777777" w:rsidTr="00F7485A">
        <w:trPr>
          <w:trHeight w:val="300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CDB0" w14:textId="77777777" w:rsidR="00C40736" w:rsidRPr="00C40736" w:rsidRDefault="00C40736" w:rsidP="00F74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Elemento</w:t>
            </w: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6B159" w14:textId="77777777" w:rsidR="00C40736" w:rsidRPr="00C40736" w:rsidRDefault="00C40736" w:rsidP="00F74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Diseño</w:t>
            </w:r>
            <w:proofErr w:type="spellEnd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investigación</w:t>
            </w:r>
            <w:proofErr w:type="spellEnd"/>
          </w:p>
        </w:tc>
      </w:tr>
      <w:tr w:rsidR="00C40736" w:rsidRPr="00C40736" w14:paraId="27D0C20B" w14:textId="77777777" w:rsidTr="00F7485A">
        <w:trPr>
          <w:trHeight w:val="810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FA46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Objetivo</w:t>
            </w:r>
            <w:proofErr w:type="spellEnd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general</w:t>
            </w: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81D81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C40736">
              <w:rPr>
                <w:rFonts w:ascii="Calibri" w:eastAsia="Times New Roman" w:hAnsi="Calibri" w:cs="Calibri"/>
                <w:color w:val="000000"/>
                <w:lang w:val="es-ES"/>
              </w:rPr>
              <w:t>Medir el nivel de satisfacción del cliente e identificar los factores que influyen en la percepción del servicio de la empresa.</w:t>
            </w:r>
          </w:p>
        </w:tc>
      </w:tr>
      <w:tr w:rsidR="00C40736" w:rsidRPr="00C40736" w14:paraId="3B8B17FD" w14:textId="77777777" w:rsidTr="00F7485A">
        <w:trPr>
          <w:trHeight w:val="330"/>
        </w:trPr>
        <w:tc>
          <w:tcPr>
            <w:tcW w:w="95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F44B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Objetivos</w:t>
            </w:r>
            <w:proofErr w:type="spellEnd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específicos</w:t>
            </w:r>
            <w:proofErr w:type="spellEnd"/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8A1FC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C40736">
              <w:rPr>
                <w:rFonts w:ascii="Calibri" w:eastAsia="Times New Roman" w:hAnsi="Calibri" w:cs="Calibri"/>
                <w:color w:val="000000"/>
                <w:lang w:val="es-ES"/>
              </w:rPr>
              <w:t>1. Medir el nivel de satisfacción general de los clientes.</w:t>
            </w:r>
          </w:p>
        </w:tc>
      </w:tr>
      <w:tr w:rsidR="00C40736" w:rsidRPr="00C40736" w14:paraId="2691110C" w14:textId="77777777" w:rsidTr="00F7485A">
        <w:trPr>
          <w:trHeight w:val="330"/>
        </w:trPr>
        <w:tc>
          <w:tcPr>
            <w:tcW w:w="95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1DC6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71F1B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C40736">
              <w:rPr>
                <w:rFonts w:ascii="Calibri" w:eastAsia="Times New Roman" w:hAnsi="Calibri" w:cs="Calibri"/>
                <w:color w:val="000000"/>
                <w:lang w:val="es-ES"/>
              </w:rPr>
              <w:t>2. Evaluar la percepción de la calidad del servicio.</w:t>
            </w:r>
          </w:p>
        </w:tc>
      </w:tr>
      <w:tr w:rsidR="00C40736" w:rsidRPr="00C40736" w14:paraId="38B006F9" w14:textId="77777777" w:rsidTr="00F7485A">
        <w:trPr>
          <w:trHeight w:val="330"/>
        </w:trPr>
        <w:tc>
          <w:tcPr>
            <w:tcW w:w="95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C2B7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5B9A7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C40736">
              <w:rPr>
                <w:rFonts w:ascii="Calibri" w:eastAsia="Times New Roman" w:hAnsi="Calibri" w:cs="Calibri"/>
                <w:color w:val="000000"/>
                <w:lang w:val="es-ES"/>
              </w:rPr>
              <w:t>3. Analizar la relación entre tiempos de atención y satisfacción del cliente.</w:t>
            </w:r>
          </w:p>
        </w:tc>
      </w:tr>
      <w:tr w:rsidR="00C40736" w:rsidRPr="00C40736" w14:paraId="54BC6FCD" w14:textId="77777777" w:rsidTr="00F7485A">
        <w:trPr>
          <w:trHeight w:val="330"/>
        </w:trPr>
        <w:tc>
          <w:tcPr>
            <w:tcW w:w="95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46FD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82B27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C40736">
              <w:rPr>
                <w:rFonts w:ascii="Calibri" w:eastAsia="Times New Roman" w:hAnsi="Calibri" w:cs="Calibri"/>
                <w:color w:val="000000"/>
                <w:lang w:val="es-ES"/>
              </w:rPr>
              <w:t>4. Identificar áreas del proceso de servicio que requieren mejora.</w:t>
            </w:r>
          </w:p>
        </w:tc>
      </w:tr>
      <w:tr w:rsidR="00C40736" w:rsidRPr="00C40736" w14:paraId="454F23FA" w14:textId="77777777" w:rsidTr="00F7485A">
        <w:trPr>
          <w:trHeight w:val="600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F63E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Hipótesis</w:t>
            </w: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8A281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C40736">
              <w:rPr>
                <w:rFonts w:ascii="Calibri" w:eastAsia="Times New Roman" w:hAnsi="Calibri" w:cs="Calibri"/>
                <w:color w:val="000000"/>
                <w:lang w:val="es-ES"/>
              </w:rPr>
              <w:t>La disminución en la satisfacción del cliente está relacionada con los tiempos de atención y la calidad percibida del servicio.</w:t>
            </w:r>
          </w:p>
        </w:tc>
      </w:tr>
      <w:tr w:rsidR="00C40736" w:rsidRPr="00C40736" w14:paraId="2AA97AD1" w14:textId="77777777" w:rsidTr="00F7485A">
        <w:trPr>
          <w:trHeight w:val="555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0411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Tipo</w:t>
            </w:r>
            <w:proofErr w:type="spellEnd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investigación</w:t>
            </w:r>
            <w:proofErr w:type="spellEnd"/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CB646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Investigación</w:t>
            </w:r>
            <w:proofErr w:type="spellEnd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descriptiva</w:t>
            </w:r>
            <w:proofErr w:type="spellEnd"/>
          </w:p>
        </w:tc>
      </w:tr>
      <w:tr w:rsidR="00C40736" w:rsidRPr="00C40736" w14:paraId="67089CF3" w14:textId="77777777" w:rsidTr="00F7485A">
        <w:trPr>
          <w:trHeight w:val="360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602B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Método</w:t>
            </w: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B2CF6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Cuantitativo</w:t>
            </w:r>
            <w:proofErr w:type="spellEnd"/>
          </w:p>
        </w:tc>
      </w:tr>
      <w:tr w:rsidR="00C40736" w:rsidRPr="00C40736" w14:paraId="0280176B" w14:textId="77777777" w:rsidTr="00F7485A">
        <w:trPr>
          <w:trHeight w:val="435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1056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Diseño</w:t>
            </w:r>
            <w:proofErr w:type="spellEnd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temporal</w:t>
            </w: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188F5" w14:textId="61CCAD82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Estudio</w:t>
            </w:r>
            <w:proofErr w:type="spellEnd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transversal</w:t>
            </w:r>
            <w:r w:rsidR="001F4B1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SIMPLE</w:t>
            </w:r>
          </w:p>
        </w:tc>
      </w:tr>
      <w:tr w:rsidR="00C40736" w:rsidRPr="00C40736" w14:paraId="47042B6F" w14:textId="77777777" w:rsidTr="00F7485A">
        <w:trPr>
          <w:trHeight w:val="390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1374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Técnica</w:t>
            </w:r>
            <w:proofErr w:type="spellEnd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/ </w:t>
            </w: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herramienta</w:t>
            </w:r>
            <w:proofErr w:type="spellEnd"/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A09BB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C40736">
              <w:rPr>
                <w:rFonts w:ascii="Calibri" w:eastAsia="Times New Roman" w:hAnsi="Calibri" w:cs="Calibri"/>
                <w:color w:val="000000"/>
                <w:lang w:val="es-ES"/>
              </w:rPr>
              <w:t>Encuesta de satisfacción del cliente</w:t>
            </w:r>
          </w:p>
        </w:tc>
      </w:tr>
      <w:tr w:rsidR="00C40736" w:rsidRPr="00C40736" w14:paraId="38F293C8" w14:textId="77777777" w:rsidTr="00F7485A">
        <w:trPr>
          <w:trHeight w:val="600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0A15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Perfil del sujeto de estudio</w:t>
            </w: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6896B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C40736">
              <w:rPr>
                <w:rFonts w:ascii="Calibri" w:eastAsia="Times New Roman" w:hAnsi="Calibri" w:cs="Calibri"/>
                <w:color w:val="000000"/>
                <w:lang w:val="es-ES"/>
              </w:rPr>
              <w:t>Clientes que han utilizado el servicio de la empresa en los últimos tres meses.</w:t>
            </w:r>
          </w:p>
        </w:tc>
      </w:tr>
      <w:tr w:rsidR="00C40736" w:rsidRPr="00C40736" w14:paraId="5BA75C38" w14:textId="77777777" w:rsidTr="00F7485A">
        <w:trPr>
          <w:trHeight w:val="390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2530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Variables</w:t>
            </w: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B91DB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Satisfacción</w:t>
            </w:r>
            <w:proofErr w:type="spellEnd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del </w:t>
            </w: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cliente</w:t>
            </w:r>
            <w:proofErr w:type="spellEnd"/>
          </w:p>
        </w:tc>
      </w:tr>
      <w:tr w:rsidR="00C40736" w:rsidRPr="00C40736" w14:paraId="29C79FEF" w14:textId="77777777" w:rsidTr="00F7485A">
        <w:trPr>
          <w:trHeight w:val="345"/>
        </w:trPr>
        <w:tc>
          <w:tcPr>
            <w:tcW w:w="95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AC22" w14:textId="21AE97BB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Sub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variables</w:t>
            </w: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D5B62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>Calidad del servicio:</w:t>
            </w:r>
            <w:r w:rsidRPr="00C4073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 xml:space="preserve"> profesionalismo del personal, claridad de la información.</w:t>
            </w:r>
          </w:p>
        </w:tc>
      </w:tr>
      <w:tr w:rsidR="00C40736" w:rsidRPr="00C40736" w14:paraId="511DD215" w14:textId="77777777" w:rsidTr="00F7485A">
        <w:trPr>
          <w:trHeight w:val="345"/>
        </w:trPr>
        <w:tc>
          <w:tcPr>
            <w:tcW w:w="95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6BCA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707AB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>Eficiencia del servicio:</w:t>
            </w:r>
            <w:r w:rsidRPr="00C4073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 xml:space="preserve"> tiempo de atención, rapidez en la resolución de solicitudes.</w:t>
            </w:r>
          </w:p>
        </w:tc>
      </w:tr>
      <w:tr w:rsidR="00C40736" w:rsidRPr="00C40736" w14:paraId="3EFCCABA" w14:textId="77777777" w:rsidTr="00F7485A">
        <w:trPr>
          <w:trHeight w:val="510"/>
        </w:trPr>
        <w:tc>
          <w:tcPr>
            <w:tcW w:w="95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5ADB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73443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/>
              </w:rPr>
              <w:t>Experiencia del cliente:</w:t>
            </w:r>
            <w:r w:rsidRPr="00C4073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/>
              </w:rPr>
              <w:t xml:space="preserve"> percepción general del servicio, disposición a recomendar la empresa.</w:t>
            </w:r>
          </w:p>
        </w:tc>
      </w:tr>
      <w:tr w:rsidR="00C40736" w:rsidRPr="00C40736" w14:paraId="099D0380" w14:textId="77777777" w:rsidTr="00F7485A">
        <w:trPr>
          <w:trHeight w:val="360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27A0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Método</w:t>
            </w:r>
            <w:proofErr w:type="spellEnd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muestreo</w:t>
            </w:r>
            <w:proofErr w:type="spellEnd"/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EE7BC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Muestreo</w:t>
            </w:r>
            <w:proofErr w:type="spellEnd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>probabilístico</w:t>
            </w:r>
            <w:proofErr w:type="spellEnd"/>
            <w:r w:rsidRPr="00C4073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simple</w:t>
            </w:r>
          </w:p>
        </w:tc>
      </w:tr>
      <w:tr w:rsidR="00C40736" w:rsidRPr="00C40736" w14:paraId="6CF40765" w14:textId="77777777" w:rsidTr="00F7485A">
        <w:trPr>
          <w:trHeight w:val="360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F4B4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Instrumento</w:t>
            </w:r>
            <w:proofErr w:type="spellEnd"/>
          </w:p>
        </w:tc>
        <w:tc>
          <w:tcPr>
            <w:tcW w:w="40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787DD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C40736">
              <w:rPr>
                <w:rFonts w:ascii="Calibri" w:eastAsia="Times New Roman" w:hAnsi="Calibri" w:cs="Calibri"/>
                <w:color w:val="000000"/>
                <w:lang w:val="es-ES"/>
              </w:rPr>
              <w:t>Cuestionario estructurado de satisfacción del cliente</w:t>
            </w:r>
          </w:p>
        </w:tc>
      </w:tr>
      <w:tr w:rsidR="00C40736" w:rsidRPr="00C40736" w14:paraId="68C306A7" w14:textId="77777777" w:rsidTr="00F7485A">
        <w:trPr>
          <w:trHeight w:val="705"/>
        </w:trPr>
        <w:tc>
          <w:tcPr>
            <w:tcW w:w="9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8CEC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Resultado</w:t>
            </w:r>
            <w:proofErr w:type="spellEnd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40736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esperado</w:t>
            </w:r>
            <w:proofErr w:type="spellEnd"/>
          </w:p>
        </w:tc>
        <w:tc>
          <w:tcPr>
            <w:tcW w:w="4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734D8" w14:textId="77777777" w:rsidR="00C40736" w:rsidRPr="00C40736" w:rsidRDefault="00C40736" w:rsidP="00F74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bookmarkStart w:id="0" w:name="_GoBack"/>
            <w:r w:rsidRPr="00C40736">
              <w:rPr>
                <w:rFonts w:ascii="Calibri" w:eastAsia="Times New Roman" w:hAnsi="Calibri" w:cs="Calibri"/>
                <w:color w:val="000000"/>
                <w:lang w:val="es-ES"/>
              </w:rPr>
              <w:t xml:space="preserve">Identificar el nivel de satisfacción del cliente y los factores del servicio </w:t>
            </w:r>
            <w:bookmarkEnd w:id="0"/>
            <w:r w:rsidRPr="00C40736">
              <w:rPr>
                <w:rFonts w:ascii="Calibri" w:eastAsia="Times New Roman" w:hAnsi="Calibri" w:cs="Calibri"/>
                <w:color w:val="000000"/>
                <w:lang w:val="es-ES"/>
              </w:rPr>
              <w:t>que requieren mejora dentro de la organización.</w:t>
            </w:r>
          </w:p>
        </w:tc>
      </w:tr>
    </w:tbl>
    <w:p w14:paraId="1CE319C0" w14:textId="77777777" w:rsidR="00C40736" w:rsidRPr="00C40736" w:rsidRDefault="00C40736" w:rsidP="00C40736">
      <w:pPr>
        <w:rPr>
          <w:lang w:val="es-ES"/>
        </w:rPr>
      </w:pPr>
    </w:p>
    <w:p w14:paraId="52CF8462" w14:textId="77777777" w:rsidR="00C40736" w:rsidRPr="00C40736" w:rsidRDefault="00C40736" w:rsidP="00892C20">
      <w:pPr>
        <w:rPr>
          <w:lang w:val="es-ES"/>
        </w:rPr>
      </w:pPr>
    </w:p>
    <w:sectPr w:rsidR="00C40736" w:rsidRPr="00C40736" w:rsidSect="00122CB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32914"/>
    <w:multiLevelType w:val="hybridMultilevel"/>
    <w:tmpl w:val="34169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03F84"/>
    <w:multiLevelType w:val="hybridMultilevel"/>
    <w:tmpl w:val="E7F65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4367B"/>
    <w:multiLevelType w:val="hybridMultilevel"/>
    <w:tmpl w:val="ABD472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83527"/>
    <w:multiLevelType w:val="hybridMultilevel"/>
    <w:tmpl w:val="4DC8817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24367A"/>
    <w:multiLevelType w:val="hybridMultilevel"/>
    <w:tmpl w:val="95B0EC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B7"/>
    <w:rsid w:val="00104F3C"/>
    <w:rsid w:val="00117B9D"/>
    <w:rsid w:val="00122B3C"/>
    <w:rsid w:val="00122CB7"/>
    <w:rsid w:val="001F4B1F"/>
    <w:rsid w:val="002C0E2F"/>
    <w:rsid w:val="0030215C"/>
    <w:rsid w:val="00320E21"/>
    <w:rsid w:val="004F5843"/>
    <w:rsid w:val="0051463D"/>
    <w:rsid w:val="00541AF1"/>
    <w:rsid w:val="005D273E"/>
    <w:rsid w:val="00664498"/>
    <w:rsid w:val="00665B6E"/>
    <w:rsid w:val="00682425"/>
    <w:rsid w:val="007E6A5A"/>
    <w:rsid w:val="00801DA4"/>
    <w:rsid w:val="008027E8"/>
    <w:rsid w:val="00810889"/>
    <w:rsid w:val="00892C20"/>
    <w:rsid w:val="008C37C4"/>
    <w:rsid w:val="00921EA4"/>
    <w:rsid w:val="00B00009"/>
    <w:rsid w:val="00B608EB"/>
    <w:rsid w:val="00BB5E26"/>
    <w:rsid w:val="00BF6851"/>
    <w:rsid w:val="00C40736"/>
    <w:rsid w:val="00CE32A5"/>
    <w:rsid w:val="00EB01A8"/>
    <w:rsid w:val="00F13A9B"/>
    <w:rsid w:val="00F3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59B2"/>
  <w15:docId w15:val="{F35F97D4-B1BD-4B68-951E-B8C2551C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C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0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E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</dc:creator>
  <cp:lastModifiedBy>SONY</cp:lastModifiedBy>
  <cp:revision>23</cp:revision>
  <dcterms:created xsi:type="dcterms:W3CDTF">2017-02-10T17:57:00Z</dcterms:created>
  <dcterms:modified xsi:type="dcterms:W3CDTF">2026-03-14T00:57:00Z</dcterms:modified>
</cp:coreProperties>
</file>